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235D5" w14:textId="77777777" w:rsidR="00041BC3" w:rsidRPr="006A468F" w:rsidRDefault="00000000">
      <w:pPr>
        <w:spacing w:before="100" w:after="20" w:line="240" w:lineRule="auto"/>
        <w:jc w:val="center"/>
        <w:rPr>
          <w:lang w:val="ru-RU"/>
        </w:rPr>
      </w:pPr>
      <w:r w:rsidRPr="006A468F">
        <w:rPr>
          <w:rFonts w:eastAsia="Arial"/>
          <w:b/>
          <w:color w:val="325087"/>
          <w:sz w:val="30"/>
          <w:lang w:val="ru-RU"/>
        </w:rPr>
        <w:t>ОПРОСНЫЙ ЛИСТ</w:t>
      </w:r>
    </w:p>
    <w:p w14:paraId="5B37F9A1" w14:textId="77777777" w:rsidR="00041BC3" w:rsidRPr="006A468F" w:rsidRDefault="00000000">
      <w:pPr>
        <w:spacing w:after="100" w:line="240" w:lineRule="auto"/>
        <w:jc w:val="center"/>
        <w:rPr>
          <w:lang w:val="ru-RU"/>
        </w:rPr>
      </w:pPr>
      <w:r w:rsidRPr="006A468F">
        <w:rPr>
          <w:rFonts w:eastAsia="Arial"/>
          <w:b/>
          <w:color w:val="000000"/>
          <w:sz w:val="22"/>
          <w:lang w:val="ru-RU"/>
        </w:rPr>
        <w:t>на подбор насосной станции</w:t>
      </w:r>
    </w:p>
    <w:p w14:paraId="0D7079BF" w14:textId="77777777" w:rsidR="00041BC3" w:rsidRPr="006A468F" w:rsidRDefault="00000000">
      <w:pPr>
        <w:spacing w:after="100" w:line="240" w:lineRule="auto"/>
        <w:rPr>
          <w:sz w:val="20"/>
          <w:szCs w:val="24"/>
          <w:lang w:val="ru-RU"/>
        </w:rPr>
      </w:pPr>
      <w:r w:rsidRPr="006A468F">
        <w:rPr>
          <w:rFonts w:eastAsia="Arial"/>
          <w:i/>
          <w:color w:val="666666"/>
          <w:szCs w:val="24"/>
          <w:lang w:val="ru-RU"/>
        </w:rPr>
        <w:t>Пожалуйста, заполните параметры, известные на текущем этапе. Поля, отмеченные знаком * , являются обязательными для предварительного подбора оборудования.</w:t>
      </w: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272"/>
        <w:gridCol w:w="5097"/>
        <w:gridCol w:w="175"/>
      </w:tblGrid>
      <w:tr w:rsidR="00041BC3" w14:paraId="793478A0" w14:textId="77777777" w:rsidTr="006A468F">
        <w:trPr>
          <w:gridAfter w:val="1"/>
          <w:wAfter w:w="175" w:type="dxa"/>
          <w:jc w:val="center"/>
        </w:trPr>
        <w:tc>
          <w:tcPr>
            <w:tcW w:w="10766" w:type="dxa"/>
            <w:gridSpan w:val="3"/>
            <w:tcBorders>
              <w:top w:val="single" w:sz="8" w:space="0" w:color="325087"/>
              <w:left w:val="single" w:sz="8" w:space="0" w:color="325087"/>
              <w:bottom w:val="single" w:sz="8" w:space="0" w:color="325087"/>
              <w:right w:val="single" w:sz="8" w:space="0" w:color="325087"/>
            </w:tcBorders>
            <w:shd w:val="clear" w:color="auto" w:fill="32508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FB4936" w14:textId="77777777" w:rsidR="00041BC3" w:rsidRDefault="00000000">
            <w:pPr>
              <w:keepNext/>
              <w:spacing w:after="0" w:line="240" w:lineRule="auto"/>
            </w:pPr>
            <w:r>
              <w:rPr>
                <w:rFonts w:eastAsia="Arial"/>
                <w:b/>
                <w:color w:val="FFFFFF"/>
              </w:rPr>
              <w:t>1. ИСХОДНЫЕ ДАННЫЕ ПО ОБЪЕКТУ</w:t>
            </w:r>
          </w:p>
        </w:tc>
      </w:tr>
      <w:tr w:rsidR="00041BC3" w14:paraId="5F73C6AE" w14:textId="77777777" w:rsidTr="006A468F">
        <w:trPr>
          <w:tblHeader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04946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№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BEEEA4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Параметр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D5E9B6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Данные заказчика</w:t>
            </w:r>
          </w:p>
        </w:tc>
      </w:tr>
      <w:tr w:rsidR="00041BC3" w14:paraId="4BAA0734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99D9B3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1.1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4195B8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Заказчик / организация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19B10D" w14:textId="77777777" w:rsidR="00041BC3" w:rsidRPr="006A468F" w:rsidRDefault="00041BC3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041BC3" w14:paraId="788DFFDA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E33AAB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1.2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C4E97BA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Наименование объекта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E1F79BC" w14:textId="77777777" w:rsidR="00041BC3" w:rsidRPr="006A468F" w:rsidRDefault="00041BC3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041BC3" w:rsidRPr="006A468F" w14:paraId="7A07B547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A9D573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1.3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28A18C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Контактное лицо, телефон, </w:t>
            </w:r>
            <w:r>
              <w:rPr>
                <w:rFonts w:eastAsia="Arial"/>
                <w:color w:val="000000"/>
                <w:sz w:val="17"/>
              </w:rPr>
              <w:t>e</w:t>
            </w:r>
            <w:r w:rsidRPr="006A468F">
              <w:rPr>
                <w:rFonts w:eastAsia="Arial"/>
                <w:color w:val="000000"/>
                <w:sz w:val="17"/>
                <w:lang w:val="ru-RU"/>
              </w:rPr>
              <w:t>-</w:t>
            </w:r>
            <w:r>
              <w:rPr>
                <w:rFonts w:eastAsia="Arial"/>
                <w:color w:val="000000"/>
                <w:sz w:val="17"/>
              </w:rPr>
              <w:t>mail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CA1802" w14:textId="77777777" w:rsidR="00041BC3" w:rsidRPr="006A468F" w:rsidRDefault="00041BC3">
            <w:pPr>
              <w:spacing w:after="0" w:line="240" w:lineRule="auto"/>
              <w:rPr>
                <w:sz w:val="20"/>
                <w:szCs w:val="24"/>
                <w:lang w:val="ru-RU"/>
              </w:rPr>
            </w:pPr>
          </w:p>
        </w:tc>
      </w:tr>
      <w:tr w:rsidR="00041BC3" w:rsidRPr="006A468F" w14:paraId="396983B9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4C2651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1.4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ADAC3B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Место установки станции (город / объект)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B50ABC" w14:textId="77777777" w:rsidR="00041BC3" w:rsidRPr="006A468F" w:rsidRDefault="00041BC3">
            <w:pPr>
              <w:spacing w:after="0" w:line="240" w:lineRule="auto"/>
              <w:rPr>
                <w:sz w:val="20"/>
                <w:szCs w:val="24"/>
                <w:lang w:val="ru-RU"/>
              </w:rPr>
            </w:pPr>
          </w:p>
        </w:tc>
      </w:tr>
      <w:tr w:rsidR="00041BC3" w:rsidRPr="006A468F" w14:paraId="4DE2AD1E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EF22BE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1.5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149C9B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Назначение насосной станции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C8A806" w14:textId="237E1790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Повышение давления / перекачка / технологическая / другое: </w:t>
            </w:r>
            <w:r w:rsidRPr="006A468F">
              <w:rPr>
                <w:rFonts w:eastAsia="Arial"/>
                <w:color w:val="000000"/>
                <w:sz w:val="24"/>
                <w:szCs w:val="36"/>
                <w:lang w:val="ru-RU"/>
              </w:rPr>
              <w:t>_________</w:t>
            </w:r>
            <w:r w:rsidR="006A468F" w:rsidRPr="006A468F">
              <w:rPr>
                <w:rFonts w:eastAsia="Arial"/>
                <w:color w:val="000000"/>
                <w:sz w:val="24"/>
                <w:szCs w:val="36"/>
                <w:lang w:val="ru-RU"/>
              </w:rPr>
              <w:t>_______________________</w:t>
            </w:r>
          </w:p>
        </w:tc>
      </w:tr>
      <w:tr w:rsidR="00041BC3" w:rsidRPr="006A468F" w14:paraId="24859850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1847EB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1.6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8BCB0E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Режим работы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F992E7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Постоянный / периодический; часов в сутки: </w:t>
            </w:r>
            <w:r w:rsidRPr="006A468F">
              <w:rPr>
                <w:rFonts w:eastAsia="Arial"/>
                <w:color w:val="000000"/>
                <w:sz w:val="28"/>
                <w:szCs w:val="40"/>
                <w:lang w:val="ru-RU"/>
              </w:rPr>
              <w:t>__________</w:t>
            </w:r>
          </w:p>
        </w:tc>
      </w:tr>
    </w:tbl>
    <w:p w14:paraId="3430FA39" w14:textId="77777777" w:rsidR="00041BC3" w:rsidRPr="006A468F" w:rsidRDefault="00041BC3">
      <w:pPr>
        <w:spacing w:after="60" w:line="240" w:lineRule="auto"/>
        <w:rPr>
          <w:lang w:val="ru-RU"/>
        </w:rPr>
      </w:pP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272"/>
        <w:gridCol w:w="5097"/>
        <w:gridCol w:w="175"/>
      </w:tblGrid>
      <w:tr w:rsidR="00041BC3" w14:paraId="45C8A16C" w14:textId="77777777" w:rsidTr="006A468F">
        <w:trPr>
          <w:gridAfter w:val="1"/>
          <w:wAfter w:w="175" w:type="dxa"/>
          <w:jc w:val="center"/>
        </w:trPr>
        <w:tc>
          <w:tcPr>
            <w:tcW w:w="10766" w:type="dxa"/>
            <w:gridSpan w:val="3"/>
            <w:tcBorders>
              <w:top w:val="single" w:sz="8" w:space="0" w:color="325087"/>
              <w:left w:val="single" w:sz="8" w:space="0" w:color="325087"/>
              <w:bottom w:val="single" w:sz="8" w:space="0" w:color="325087"/>
              <w:right w:val="single" w:sz="8" w:space="0" w:color="325087"/>
            </w:tcBorders>
            <w:shd w:val="clear" w:color="auto" w:fill="32508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FC2948" w14:textId="77777777" w:rsidR="00041BC3" w:rsidRDefault="00000000">
            <w:pPr>
              <w:keepNext/>
              <w:spacing w:after="0" w:line="240" w:lineRule="auto"/>
            </w:pPr>
            <w:r>
              <w:rPr>
                <w:rFonts w:eastAsia="Arial"/>
                <w:b/>
                <w:color w:val="FFFFFF"/>
              </w:rPr>
              <w:t>2. ТРЕБУЕМЫЕ ГИДРАВЛИЧЕСКИЕ ПАРАМЕТРЫ</w:t>
            </w:r>
          </w:p>
        </w:tc>
      </w:tr>
      <w:tr w:rsidR="00041BC3" w14:paraId="405D022D" w14:textId="77777777" w:rsidTr="006A468F">
        <w:trPr>
          <w:tblHeader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E58626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№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583872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Параметр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7A42AE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Данные заказчика</w:t>
            </w:r>
          </w:p>
        </w:tc>
      </w:tr>
      <w:tr w:rsidR="00041BC3" w14:paraId="10000718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2940A7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2.1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8A22B60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Требуемая производительность, м³/ч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66BA25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min </w:t>
            </w:r>
            <w:r w:rsidRPr="006A468F">
              <w:rPr>
                <w:rFonts w:eastAsia="Arial"/>
                <w:color w:val="000000"/>
                <w:sz w:val="20"/>
                <w:szCs w:val="28"/>
              </w:rPr>
              <w:t xml:space="preserve">______   </w:t>
            </w:r>
            <w:r>
              <w:rPr>
                <w:rFonts w:eastAsia="Arial"/>
                <w:color w:val="000000"/>
                <w:sz w:val="17"/>
              </w:rPr>
              <w:t>рабочая ______   max ______</w:t>
            </w:r>
          </w:p>
        </w:tc>
      </w:tr>
      <w:tr w:rsidR="00041BC3" w14:paraId="705CAB56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1CDB8A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2.2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1F2356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b/>
                <w:color w:val="000000"/>
                <w:sz w:val="17"/>
                <w:lang w:val="ru-RU"/>
              </w:rPr>
              <w:t>Требуемое давление на выходе станции, бар</w:t>
            </w:r>
            <w:r w:rsidRPr="006A468F">
              <w:rPr>
                <w:rFonts w:eastAsia="Arial"/>
                <w:b/>
                <w:color w:val="325087"/>
                <w:sz w:val="17"/>
                <w:lang w:val="ru-RU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9B6ACB" w14:textId="77777777" w:rsidR="00041BC3" w:rsidRDefault="00000000">
            <w:pPr>
              <w:spacing w:after="0" w:line="240" w:lineRule="auto"/>
            </w:pPr>
            <w:r w:rsidRPr="006A468F">
              <w:rPr>
                <w:rFonts w:eastAsia="Arial"/>
                <w:color w:val="000000"/>
                <w:sz w:val="20"/>
                <w:szCs w:val="28"/>
              </w:rPr>
              <w:t>__________</w:t>
            </w:r>
          </w:p>
        </w:tc>
      </w:tr>
      <w:tr w:rsidR="00041BC3" w14:paraId="2989D9F1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25E7E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2.3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3F0EF0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b/>
                <w:color w:val="000000"/>
                <w:sz w:val="17"/>
                <w:lang w:val="ru-RU"/>
              </w:rPr>
              <w:t>Давление на входе в станцию, бар</w:t>
            </w:r>
            <w:r w:rsidRPr="006A468F">
              <w:rPr>
                <w:rFonts w:eastAsia="Arial"/>
                <w:b/>
                <w:color w:val="325087"/>
                <w:sz w:val="17"/>
                <w:lang w:val="ru-RU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12D14F5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min </w:t>
            </w:r>
            <w:r w:rsidRPr="006A468F">
              <w:rPr>
                <w:rFonts w:eastAsia="Arial"/>
                <w:color w:val="000000"/>
                <w:sz w:val="20"/>
                <w:szCs w:val="28"/>
              </w:rPr>
              <w:t xml:space="preserve">______   </w:t>
            </w:r>
            <w:r>
              <w:rPr>
                <w:rFonts w:eastAsia="Arial"/>
                <w:color w:val="000000"/>
                <w:sz w:val="17"/>
              </w:rPr>
              <w:t>рабочее ______   max ______</w:t>
            </w:r>
          </w:p>
        </w:tc>
      </w:tr>
      <w:tr w:rsidR="00041BC3" w14:paraId="08373023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7AAB59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2.4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0C4309" w14:textId="77777777" w:rsidR="00041BC3" w:rsidRDefault="00000000">
            <w:pPr>
              <w:spacing w:after="0" w:line="240" w:lineRule="auto"/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Требуемый напор станции, м вод. ст. </w:t>
            </w:r>
            <w:r>
              <w:rPr>
                <w:rFonts w:eastAsia="Arial"/>
                <w:color w:val="000000"/>
                <w:sz w:val="17"/>
              </w:rPr>
              <w:t>(если известен)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74719B" w14:textId="77777777" w:rsidR="00041BC3" w:rsidRPr="006A468F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6A468F">
              <w:rPr>
                <w:rFonts w:eastAsia="Arial"/>
                <w:color w:val="000000"/>
                <w:sz w:val="20"/>
                <w:szCs w:val="28"/>
              </w:rPr>
              <w:t>__________</w:t>
            </w:r>
          </w:p>
        </w:tc>
      </w:tr>
      <w:tr w:rsidR="00041BC3" w14:paraId="7914EA84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83E669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2.5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F35BD8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Геодезическая высота подъема воды, м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1739E5" w14:textId="77777777" w:rsidR="00041BC3" w:rsidRPr="006A468F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6A468F">
              <w:rPr>
                <w:rFonts w:eastAsia="Arial"/>
                <w:color w:val="000000"/>
                <w:sz w:val="20"/>
                <w:szCs w:val="28"/>
              </w:rPr>
              <w:t>__________</w:t>
            </w:r>
          </w:p>
        </w:tc>
      </w:tr>
      <w:tr w:rsidR="00041BC3" w14:paraId="220508D2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75D279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2.6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1843FF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Длина напорного трубопровода до расчетной точки, м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F577E2" w14:textId="77777777" w:rsidR="00041BC3" w:rsidRPr="006A468F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6A468F">
              <w:rPr>
                <w:rFonts w:eastAsia="Arial"/>
                <w:color w:val="000000"/>
                <w:sz w:val="20"/>
                <w:szCs w:val="28"/>
              </w:rPr>
              <w:t>__________</w:t>
            </w:r>
          </w:p>
        </w:tc>
      </w:tr>
      <w:tr w:rsidR="00041BC3" w14:paraId="62334432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303376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2.7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33012B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Диаметр и материал напорного трубопровода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9C0BD84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DN </w:t>
            </w:r>
            <w:r w:rsidRPr="006A468F">
              <w:rPr>
                <w:rFonts w:eastAsia="Arial"/>
                <w:color w:val="000000"/>
                <w:sz w:val="20"/>
                <w:szCs w:val="28"/>
              </w:rPr>
              <w:t xml:space="preserve">______   </w:t>
            </w:r>
            <w:r>
              <w:rPr>
                <w:rFonts w:eastAsia="Arial"/>
                <w:color w:val="000000"/>
                <w:sz w:val="17"/>
              </w:rPr>
              <w:t>материал __________________</w:t>
            </w:r>
          </w:p>
        </w:tc>
      </w:tr>
      <w:tr w:rsidR="00041BC3" w14:paraId="6EE202F4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CC2AC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2.8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92BEE2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Максимально допустимое давление трубопровода / системы, бар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B1B7B8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__________</w:t>
            </w:r>
          </w:p>
        </w:tc>
      </w:tr>
    </w:tbl>
    <w:p w14:paraId="6F98472B" w14:textId="7C6679B2" w:rsidR="00041BC3" w:rsidRDefault="00041BC3">
      <w:pPr>
        <w:spacing w:after="0"/>
      </w:pP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272"/>
        <w:gridCol w:w="5097"/>
        <w:gridCol w:w="175"/>
      </w:tblGrid>
      <w:tr w:rsidR="00041BC3" w14:paraId="575C43A4" w14:textId="77777777" w:rsidTr="006A468F">
        <w:trPr>
          <w:gridAfter w:val="1"/>
          <w:wAfter w:w="175" w:type="dxa"/>
          <w:jc w:val="center"/>
        </w:trPr>
        <w:tc>
          <w:tcPr>
            <w:tcW w:w="10766" w:type="dxa"/>
            <w:gridSpan w:val="3"/>
            <w:tcBorders>
              <w:top w:val="single" w:sz="8" w:space="0" w:color="325087"/>
              <w:left w:val="single" w:sz="8" w:space="0" w:color="325087"/>
              <w:bottom w:val="single" w:sz="8" w:space="0" w:color="325087"/>
              <w:right w:val="single" w:sz="8" w:space="0" w:color="325087"/>
            </w:tcBorders>
            <w:shd w:val="clear" w:color="auto" w:fill="32508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EF38A1" w14:textId="77777777" w:rsidR="00041BC3" w:rsidRDefault="00000000">
            <w:pPr>
              <w:keepNext/>
              <w:spacing w:after="0" w:line="240" w:lineRule="auto"/>
            </w:pPr>
            <w:r>
              <w:rPr>
                <w:rFonts w:eastAsia="Arial"/>
                <w:b/>
                <w:color w:val="FFFFFF"/>
              </w:rPr>
              <w:t>3. ИСТОЧНИК И ПЕРЕКАЧИВАЕМАЯ СРЕДА</w:t>
            </w:r>
          </w:p>
        </w:tc>
      </w:tr>
      <w:tr w:rsidR="00041BC3" w14:paraId="592E6CF4" w14:textId="77777777" w:rsidTr="006A468F">
        <w:trPr>
          <w:tblHeader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9BCB8A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№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DC2242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Параметр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01B0F7F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Данные заказчика</w:t>
            </w:r>
          </w:p>
        </w:tc>
      </w:tr>
      <w:tr w:rsidR="00041BC3" w:rsidRPr="006A468F" w14:paraId="6BF1CB14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16A32E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3.1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7F140C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Источник воды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630DF43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Сеть / емкость / резервуар / скважина / другое: </w:t>
            </w:r>
            <w:r w:rsidRPr="006A468F">
              <w:rPr>
                <w:rFonts w:eastAsia="Arial"/>
                <w:color w:val="000000"/>
                <w:sz w:val="22"/>
                <w:szCs w:val="32"/>
                <w:lang w:val="ru-RU"/>
              </w:rPr>
              <w:t>__________</w:t>
            </w:r>
          </w:p>
        </w:tc>
      </w:tr>
      <w:tr w:rsidR="00041BC3" w14:paraId="1A407BC6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08B1E2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3.2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9CE912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При заборе из емкости: минимальный и максимальный уровень относительно оси насоса, м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A61355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min ______   max ______</w:t>
            </w:r>
          </w:p>
        </w:tc>
      </w:tr>
      <w:tr w:rsidR="00041BC3" w14:paraId="283A1A53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D910E1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3.3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695930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Наименование перекачиваемой среды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48F4AED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Вода / другое: </w:t>
            </w:r>
            <w:r w:rsidRPr="006A468F">
              <w:rPr>
                <w:rFonts w:eastAsia="Arial"/>
                <w:color w:val="000000"/>
                <w:sz w:val="20"/>
                <w:szCs w:val="28"/>
              </w:rPr>
              <w:t>______________________________</w:t>
            </w:r>
          </w:p>
        </w:tc>
      </w:tr>
      <w:tr w:rsidR="00041BC3" w14:paraId="5E35BE66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10ACC8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3.4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C14B34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Температура перекачиваемой среды, °C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6EB580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min ______   max ______</w:t>
            </w:r>
          </w:p>
        </w:tc>
      </w:tr>
      <w:tr w:rsidR="00041BC3" w14:paraId="64E4DBDA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ED63329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3.5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A757926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eastAsia="Arial"/>
                <w:color w:val="000000"/>
                <w:sz w:val="17"/>
              </w:rPr>
              <w:t>pH</w:t>
            </w: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 / минерализация / электропроводность (если известны)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B564B2" w14:textId="77777777" w:rsidR="00041BC3" w:rsidRPr="006A468F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6A468F">
              <w:rPr>
                <w:rFonts w:eastAsia="Arial"/>
                <w:color w:val="000000"/>
                <w:sz w:val="20"/>
                <w:szCs w:val="28"/>
              </w:rPr>
              <w:t>____________________________________________</w:t>
            </w:r>
          </w:p>
        </w:tc>
      </w:tr>
      <w:tr w:rsidR="00041BC3" w14:paraId="3303BDA8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D31635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3.6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F07CB31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Взвешенные вещества и максимальный размер частиц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0AEBC4" w14:textId="77777777" w:rsidR="00041BC3" w:rsidRPr="006A468F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6A468F">
              <w:rPr>
                <w:rFonts w:eastAsia="Arial"/>
                <w:color w:val="000000"/>
                <w:sz w:val="20"/>
                <w:szCs w:val="28"/>
              </w:rPr>
              <w:t>____________________________________________</w:t>
            </w:r>
          </w:p>
        </w:tc>
      </w:tr>
      <w:tr w:rsidR="00041BC3" w14:paraId="4A028031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18FAED3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3.7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BE5F1" w:themeFill="accent1" w:themeFillTint="33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032917E" w14:textId="3A50BDD0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Наличие агрессивных компонентов / реагентов</w:t>
            </w:r>
            <w:r w:rsidR="006A468F">
              <w:rPr>
                <w:rFonts w:eastAsia="Arial"/>
                <w:color w:val="000000"/>
                <w:sz w:val="17"/>
                <w:lang w:val="ru-RU"/>
              </w:rPr>
              <w:t xml:space="preserve"> </w:t>
            </w:r>
            <w:r w:rsidR="006A468F">
              <w:rPr>
                <w:rFonts w:eastAsia="Arial"/>
                <w:b/>
                <w:color w:val="325087"/>
                <w:sz w:val="17"/>
              </w:rPr>
              <w:t>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047B7E" w14:textId="4328D82D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Нет / Да</w:t>
            </w:r>
            <w:r w:rsidR="006A468F">
              <w:rPr>
                <w:rFonts w:eastAsia="Arial"/>
                <w:color w:val="000000"/>
                <w:sz w:val="17"/>
                <w:lang w:val="ru-RU"/>
              </w:rPr>
              <w:t xml:space="preserve"> (какие?)</w:t>
            </w:r>
            <w:r>
              <w:rPr>
                <w:rFonts w:eastAsia="Arial"/>
                <w:color w:val="000000"/>
                <w:sz w:val="17"/>
              </w:rPr>
              <w:t xml:space="preserve">: </w:t>
            </w:r>
            <w:r w:rsidRPr="006A468F">
              <w:rPr>
                <w:rFonts w:eastAsia="Arial"/>
                <w:color w:val="000000"/>
                <w:szCs w:val="24"/>
              </w:rPr>
              <w:t>___________________________________</w:t>
            </w:r>
          </w:p>
        </w:tc>
      </w:tr>
    </w:tbl>
    <w:p w14:paraId="5CFCB576" w14:textId="77777777" w:rsidR="00041BC3" w:rsidRDefault="00041BC3">
      <w:pPr>
        <w:spacing w:after="60" w:line="240" w:lineRule="auto"/>
        <w:rPr>
          <w:lang w:val="ru-RU"/>
        </w:rPr>
      </w:pPr>
    </w:p>
    <w:p w14:paraId="64D8ACC5" w14:textId="77777777" w:rsidR="006A468F" w:rsidRDefault="006A468F">
      <w:pPr>
        <w:spacing w:after="60" w:line="240" w:lineRule="auto"/>
        <w:rPr>
          <w:lang w:val="ru-RU"/>
        </w:rPr>
      </w:pPr>
    </w:p>
    <w:p w14:paraId="40E06679" w14:textId="77777777" w:rsidR="006A468F" w:rsidRPr="006A468F" w:rsidRDefault="006A468F">
      <w:pPr>
        <w:spacing w:after="60" w:line="240" w:lineRule="auto"/>
        <w:rPr>
          <w:lang w:val="ru-RU"/>
        </w:rPr>
      </w:pP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272"/>
        <w:gridCol w:w="5097"/>
        <w:gridCol w:w="175"/>
      </w:tblGrid>
      <w:tr w:rsidR="00041BC3" w14:paraId="1CC53311" w14:textId="77777777" w:rsidTr="006A468F">
        <w:trPr>
          <w:gridAfter w:val="1"/>
          <w:wAfter w:w="175" w:type="dxa"/>
          <w:jc w:val="center"/>
        </w:trPr>
        <w:tc>
          <w:tcPr>
            <w:tcW w:w="10766" w:type="dxa"/>
            <w:gridSpan w:val="3"/>
            <w:tcBorders>
              <w:top w:val="single" w:sz="8" w:space="0" w:color="325087"/>
              <w:left w:val="single" w:sz="8" w:space="0" w:color="325087"/>
              <w:bottom w:val="single" w:sz="8" w:space="0" w:color="325087"/>
              <w:right w:val="single" w:sz="8" w:space="0" w:color="325087"/>
            </w:tcBorders>
            <w:shd w:val="clear" w:color="auto" w:fill="32508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CA4BA7" w14:textId="77777777" w:rsidR="00041BC3" w:rsidRDefault="00000000">
            <w:pPr>
              <w:keepNext/>
              <w:spacing w:after="0" w:line="240" w:lineRule="auto"/>
            </w:pPr>
            <w:r>
              <w:rPr>
                <w:rFonts w:eastAsia="Arial"/>
                <w:b/>
                <w:color w:val="FFFFFF"/>
              </w:rPr>
              <w:lastRenderedPageBreak/>
              <w:t>4. КОМПЛЕКТАЦИЯ НАСОСНОЙ СТАНЦИИ</w:t>
            </w:r>
          </w:p>
        </w:tc>
      </w:tr>
      <w:tr w:rsidR="00041BC3" w14:paraId="102BE937" w14:textId="77777777" w:rsidTr="006A468F">
        <w:trPr>
          <w:tblHeader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44CE25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№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A53968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Параметр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982E0F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Данные заказчика</w:t>
            </w:r>
          </w:p>
        </w:tc>
      </w:tr>
      <w:tr w:rsidR="00041BC3" w14:paraId="682545A7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9EAECE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4.1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A50E26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Количество насосов / схема резервирования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1C7E48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Без резерва / 1+1 / 2+1 / 3+1 / другое: </w:t>
            </w:r>
            <w:r w:rsidRPr="006A468F">
              <w:rPr>
                <w:rFonts w:eastAsia="Arial"/>
                <w:color w:val="000000"/>
                <w:sz w:val="22"/>
                <w:szCs w:val="32"/>
              </w:rPr>
              <w:t>______</w:t>
            </w:r>
          </w:p>
        </w:tc>
      </w:tr>
      <w:tr w:rsidR="00041BC3" w14:paraId="4D2D6AEB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EE0C07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4.2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506C1E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Предпочтительный производитель насосов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50933E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Без предпочтений / </w:t>
            </w:r>
            <w:r w:rsidRPr="006A468F">
              <w:rPr>
                <w:rFonts w:eastAsia="Arial"/>
                <w:color w:val="000000"/>
                <w:sz w:val="22"/>
                <w:szCs w:val="32"/>
              </w:rPr>
              <w:t>__________________________</w:t>
            </w:r>
          </w:p>
        </w:tc>
      </w:tr>
      <w:tr w:rsidR="00041BC3" w14:paraId="11A939DA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6B9874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4.3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C4873C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Материал проточной части насосов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84F49F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Чугун / AISI 304 / AISI 316 / другое: </w:t>
            </w:r>
            <w:r w:rsidRPr="006A468F">
              <w:rPr>
                <w:rFonts w:eastAsia="Arial"/>
                <w:color w:val="000000"/>
                <w:sz w:val="22"/>
                <w:szCs w:val="32"/>
              </w:rPr>
              <w:t>________</w:t>
            </w:r>
          </w:p>
        </w:tc>
      </w:tr>
      <w:tr w:rsidR="00041BC3" w:rsidRPr="006A468F" w14:paraId="667A3373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41D1B9E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4.4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BB93174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Материал коллекторов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AAD354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Сталь / </w:t>
            </w:r>
            <w:r>
              <w:rPr>
                <w:rFonts w:eastAsia="Arial"/>
                <w:color w:val="000000"/>
                <w:sz w:val="17"/>
              </w:rPr>
              <w:t>AISI</w:t>
            </w: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 304 / </w:t>
            </w:r>
            <w:r>
              <w:rPr>
                <w:rFonts w:eastAsia="Arial"/>
                <w:color w:val="000000"/>
                <w:sz w:val="17"/>
              </w:rPr>
              <w:t>AISI</w:t>
            </w: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 316 / ПП / другое: </w:t>
            </w:r>
            <w:r w:rsidRPr="006A468F">
              <w:rPr>
                <w:rFonts w:eastAsia="Arial"/>
                <w:color w:val="000000"/>
                <w:sz w:val="22"/>
                <w:szCs w:val="32"/>
                <w:lang w:val="ru-RU"/>
              </w:rPr>
              <w:t>_____</w:t>
            </w:r>
          </w:p>
        </w:tc>
      </w:tr>
      <w:tr w:rsidR="00041BC3" w14:paraId="3FE2785D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14BF3B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4.5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F92F53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Частотное регулирование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99446B" w14:textId="07759132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eastAsia="Arial"/>
                <w:color w:val="000000"/>
                <w:sz w:val="17"/>
              </w:rPr>
              <w:t>Да / Нет</w:t>
            </w:r>
            <w:r w:rsidR="006A468F">
              <w:rPr>
                <w:rFonts w:eastAsia="Arial"/>
                <w:color w:val="000000"/>
                <w:sz w:val="17"/>
                <w:lang w:val="ru-RU"/>
              </w:rPr>
              <w:t xml:space="preserve"> </w:t>
            </w:r>
            <w:r w:rsidR="006A468F" w:rsidRPr="006A468F">
              <w:rPr>
                <w:rFonts w:eastAsia="Arial"/>
                <w:color w:val="000000"/>
                <w:sz w:val="22"/>
                <w:szCs w:val="32"/>
                <w:lang w:val="ru-RU"/>
              </w:rPr>
              <w:t>_____</w:t>
            </w:r>
          </w:p>
        </w:tc>
      </w:tr>
      <w:tr w:rsidR="00041BC3" w:rsidRPr="006A468F" w14:paraId="383FDAD7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306A2A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4.6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65BA0E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Мембранный гидробак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9F7B09" w14:textId="3F92F76C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Требуется / не требуется / подобрать </w:t>
            </w:r>
            <w:r w:rsidR="006A468F" w:rsidRPr="006A468F">
              <w:rPr>
                <w:rFonts w:eastAsia="Arial"/>
                <w:color w:val="000000"/>
                <w:sz w:val="22"/>
                <w:szCs w:val="32"/>
                <w:lang w:val="ru-RU"/>
              </w:rPr>
              <w:t>_____</w:t>
            </w:r>
            <w:r w:rsidR="006A468F">
              <w:rPr>
                <w:rFonts w:eastAsia="Arial"/>
                <w:color w:val="000000"/>
                <w:sz w:val="22"/>
                <w:szCs w:val="32"/>
                <w:lang w:val="ru-RU"/>
              </w:rPr>
              <w:t>_____</w:t>
            </w:r>
          </w:p>
        </w:tc>
      </w:tr>
      <w:tr w:rsidR="00041BC3" w:rsidRPr="006A468F" w14:paraId="2F0390C4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BB4A64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4.7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21A177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Исполнение станции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3C227B" w14:textId="042ACCFE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На общей раме / поэлементное / другое: </w:t>
            </w:r>
            <w:r w:rsidRPr="006A468F">
              <w:rPr>
                <w:rFonts w:eastAsia="Arial"/>
                <w:color w:val="000000"/>
                <w:sz w:val="20"/>
                <w:szCs w:val="28"/>
                <w:lang w:val="ru-RU"/>
              </w:rPr>
              <w:t>________</w:t>
            </w:r>
            <w:r w:rsidR="006A468F">
              <w:rPr>
                <w:rFonts w:eastAsia="Arial"/>
                <w:color w:val="000000"/>
                <w:sz w:val="20"/>
                <w:szCs w:val="28"/>
                <w:lang w:val="ru-RU"/>
              </w:rPr>
              <w:t>_</w:t>
            </w:r>
          </w:p>
        </w:tc>
      </w:tr>
    </w:tbl>
    <w:p w14:paraId="36D57F01" w14:textId="7906EF2E" w:rsidR="00041BC3" w:rsidRPr="006A468F" w:rsidRDefault="00041BC3">
      <w:pPr>
        <w:spacing w:after="0"/>
        <w:rPr>
          <w:lang w:val="ru-RU"/>
        </w:rPr>
      </w:pP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272"/>
        <w:gridCol w:w="5097"/>
        <w:gridCol w:w="175"/>
      </w:tblGrid>
      <w:tr w:rsidR="00041BC3" w14:paraId="4703D829" w14:textId="77777777" w:rsidTr="006A468F">
        <w:trPr>
          <w:gridAfter w:val="1"/>
          <w:wAfter w:w="175" w:type="dxa"/>
          <w:jc w:val="center"/>
        </w:trPr>
        <w:tc>
          <w:tcPr>
            <w:tcW w:w="10766" w:type="dxa"/>
            <w:gridSpan w:val="3"/>
            <w:tcBorders>
              <w:top w:val="single" w:sz="8" w:space="0" w:color="325087"/>
              <w:left w:val="single" w:sz="8" w:space="0" w:color="325087"/>
              <w:bottom w:val="single" w:sz="8" w:space="0" w:color="325087"/>
              <w:right w:val="single" w:sz="8" w:space="0" w:color="325087"/>
            </w:tcBorders>
            <w:shd w:val="clear" w:color="auto" w:fill="32508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760E00" w14:textId="77777777" w:rsidR="00041BC3" w:rsidRDefault="00000000">
            <w:pPr>
              <w:keepNext/>
              <w:spacing w:after="0" w:line="240" w:lineRule="auto"/>
            </w:pPr>
            <w:r>
              <w:rPr>
                <w:rFonts w:eastAsia="Arial"/>
                <w:b/>
                <w:color w:val="FFFFFF"/>
              </w:rPr>
              <w:t>5. АВТОМАТИЗАЦИЯ И ДИСПЕТЧЕРИЗАЦИЯ</w:t>
            </w:r>
          </w:p>
        </w:tc>
      </w:tr>
      <w:tr w:rsidR="00041BC3" w14:paraId="0FE3A57F" w14:textId="77777777" w:rsidTr="006A468F">
        <w:trPr>
          <w:tblHeader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8885A4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№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7BE23D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Параметр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A2E2C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Данные заказчика</w:t>
            </w:r>
          </w:p>
        </w:tc>
      </w:tr>
      <w:tr w:rsidR="00041BC3" w14:paraId="0A5B9D6F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50B681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5.1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7643A3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Поддержание постоянного давления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0D96B7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Да / Нет</w:t>
            </w:r>
          </w:p>
        </w:tc>
      </w:tr>
      <w:tr w:rsidR="00041BC3" w14:paraId="746DB2DF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B37294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5.2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3F8E01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Автоматическое чередование насосов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337881E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Да / Нет</w:t>
            </w:r>
          </w:p>
        </w:tc>
      </w:tr>
      <w:tr w:rsidR="00041BC3" w:rsidRPr="006A468F" w14:paraId="065B02B8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5E267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5.4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F76580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Защита от сухого хода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FD9C1D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Да / Нет / по сигналу от _____________________</w:t>
            </w:r>
          </w:p>
        </w:tc>
      </w:tr>
      <w:tr w:rsidR="00041BC3" w14:paraId="6ABA40C6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83FBD2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5.5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60A339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Управление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6285F7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Местное / дистанционное / местное + дистанционное</w:t>
            </w:r>
          </w:p>
        </w:tc>
      </w:tr>
      <w:tr w:rsidR="00041BC3" w14:paraId="479620F7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53E970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5.6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2F2AAE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Передача сигналов в АСУ ТП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852982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Не требуется / требуется</w:t>
            </w:r>
          </w:p>
        </w:tc>
      </w:tr>
      <w:tr w:rsidR="00041BC3" w14:paraId="397CB8F7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7B7B2B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5.7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311FD9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Интерфейс связи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09FB201" w14:textId="5D4EB51C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 xml:space="preserve">Modbus RTU / Modbus TCP/IP / Profinet / другое: </w:t>
            </w:r>
            <w:r w:rsidRPr="006A468F">
              <w:rPr>
                <w:rFonts w:eastAsia="Arial"/>
                <w:color w:val="000000"/>
                <w:szCs w:val="24"/>
              </w:rPr>
              <w:t>___</w:t>
            </w:r>
            <w:r w:rsidR="006A468F">
              <w:rPr>
                <w:rFonts w:eastAsia="Arial"/>
                <w:color w:val="000000"/>
                <w:szCs w:val="24"/>
                <w:lang w:val="ru-RU"/>
              </w:rPr>
              <w:t>____</w:t>
            </w:r>
            <w:r w:rsidRPr="006A468F">
              <w:rPr>
                <w:rFonts w:eastAsia="Arial"/>
                <w:color w:val="000000"/>
                <w:szCs w:val="24"/>
              </w:rPr>
              <w:t>___</w:t>
            </w:r>
          </w:p>
        </w:tc>
      </w:tr>
      <w:tr w:rsidR="00041BC3" w14:paraId="11DBF64F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D0A517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5.8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5A1029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Требуется панель оператора HMI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2AE690" w14:textId="6CE4CC65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eastAsia="Arial"/>
                <w:color w:val="000000"/>
                <w:sz w:val="17"/>
              </w:rPr>
              <w:t>Да / Нет</w:t>
            </w:r>
            <w:r w:rsidR="006A468F">
              <w:rPr>
                <w:rFonts w:eastAsia="Arial"/>
                <w:color w:val="000000"/>
                <w:sz w:val="17"/>
                <w:lang w:val="ru-RU"/>
              </w:rPr>
              <w:t xml:space="preserve"> </w:t>
            </w:r>
            <w:r w:rsidR="006A468F" w:rsidRPr="006A468F">
              <w:rPr>
                <w:rFonts w:eastAsia="Arial"/>
                <w:color w:val="000000"/>
                <w:sz w:val="22"/>
                <w:szCs w:val="32"/>
                <w:lang w:val="ru-RU"/>
              </w:rPr>
              <w:t>_____</w:t>
            </w:r>
            <w:r w:rsidR="006A468F">
              <w:rPr>
                <w:rFonts w:eastAsia="Arial"/>
                <w:color w:val="000000"/>
                <w:sz w:val="22"/>
                <w:szCs w:val="32"/>
                <w:lang w:val="ru-RU"/>
              </w:rPr>
              <w:t>______</w:t>
            </w:r>
          </w:p>
        </w:tc>
      </w:tr>
      <w:tr w:rsidR="00041BC3" w14:paraId="72BF3CC1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84FFED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5.9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5B0F07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Дополнительные сигналы / требования к алгоритмам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35C308C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____________________________________________</w:t>
            </w:r>
          </w:p>
        </w:tc>
      </w:tr>
    </w:tbl>
    <w:p w14:paraId="2D8AA669" w14:textId="77777777" w:rsidR="00041BC3" w:rsidRDefault="00041BC3">
      <w:pPr>
        <w:spacing w:after="60" w:line="240" w:lineRule="auto"/>
      </w:pP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272"/>
        <w:gridCol w:w="5097"/>
        <w:gridCol w:w="175"/>
      </w:tblGrid>
      <w:tr w:rsidR="00041BC3" w14:paraId="2785359B" w14:textId="77777777" w:rsidTr="006A468F">
        <w:trPr>
          <w:gridAfter w:val="1"/>
          <w:wAfter w:w="175" w:type="dxa"/>
          <w:jc w:val="center"/>
        </w:trPr>
        <w:tc>
          <w:tcPr>
            <w:tcW w:w="10766" w:type="dxa"/>
            <w:gridSpan w:val="3"/>
            <w:tcBorders>
              <w:top w:val="single" w:sz="8" w:space="0" w:color="325087"/>
              <w:left w:val="single" w:sz="8" w:space="0" w:color="325087"/>
              <w:bottom w:val="single" w:sz="8" w:space="0" w:color="325087"/>
              <w:right w:val="single" w:sz="8" w:space="0" w:color="325087"/>
            </w:tcBorders>
            <w:shd w:val="clear" w:color="auto" w:fill="32508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1ECC02" w14:textId="77777777" w:rsidR="00041BC3" w:rsidRDefault="00000000">
            <w:pPr>
              <w:keepNext/>
              <w:spacing w:after="0" w:line="240" w:lineRule="auto"/>
            </w:pPr>
            <w:r>
              <w:rPr>
                <w:rFonts w:eastAsia="Arial"/>
                <w:b/>
                <w:color w:val="FFFFFF"/>
              </w:rPr>
              <w:t>6. ЭЛЕКТРОСНАБЖЕНИЕ И УСЛОВИЯ ЭКСПЛУАТАЦИИ</w:t>
            </w:r>
          </w:p>
        </w:tc>
      </w:tr>
      <w:tr w:rsidR="00041BC3" w14:paraId="39D6733E" w14:textId="77777777" w:rsidTr="006A468F">
        <w:trPr>
          <w:tblHeader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663CB9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№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9344EA3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Параметр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6B99D5B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Данные заказчика</w:t>
            </w:r>
          </w:p>
        </w:tc>
      </w:tr>
      <w:tr w:rsidR="00041BC3" w:rsidRPr="006A468F" w14:paraId="75A5AE97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0FDA6D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6.1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3B7DAF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Напряжение и частота питания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51869A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380 В, 50 Гц / 220 В, 50 Гц / другое: _________</w:t>
            </w:r>
          </w:p>
        </w:tc>
      </w:tr>
      <w:tr w:rsidR="00041BC3" w:rsidRPr="006A468F" w14:paraId="786B7094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027BF61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6.2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E5D510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Количество вводов / необходимость АВР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2BA525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1 ввод / 2 ввода; АВР: Да / Нет</w:t>
            </w:r>
          </w:p>
        </w:tc>
      </w:tr>
      <w:tr w:rsidR="00041BC3" w:rsidRPr="006A468F" w14:paraId="58130C4B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CACC96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6.3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1762D9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Категория надежности электроснабжения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37D5D4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eastAsia="Arial"/>
                <w:color w:val="000000"/>
                <w:sz w:val="17"/>
              </w:rPr>
              <w:t>I</w:t>
            </w: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 / </w:t>
            </w:r>
            <w:r>
              <w:rPr>
                <w:rFonts w:eastAsia="Arial"/>
                <w:color w:val="000000"/>
                <w:sz w:val="17"/>
              </w:rPr>
              <w:t>II</w:t>
            </w: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 / </w:t>
            </w:r>
            <w:r>
              <w:rPr>
                <w:rFonts w:eastAsia="Arial"/>
                <w:color w:val="000000"/>
                <w:sz w:val="17"/>
              </w:rPr>
              <w:t>III</w:t>
            </w:r>
            <w:r w:rsidRPr="006A468F">
              <w:rPr>
                <w:rFonts w:eastAsia="Arial"/>
                <w:color w:val="000000"/>
                <w:sz w:val="17"/>
                <w:lang w:val="ru-RU"/>
              </w:rPr>
              <w:t xml:space="preserve"> / не задана</w:t>
            </w:r>
          </w:p>
        </w:tc>
      </w:tr>
      <w:tr w:rsidR="00041BC3" w:rsidRPr="006A468F" w14:paraId="6D4044F2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CB70D6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6.4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EEF5FB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B4A88C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7"/>
              </w:rPr>
              <w:t>Место установки</w:t>
            </w:r>
            <w:r>
              <w:rPr>
                <w:rFonts w:eastAsia="Arial"/>
                <w:b/>
                <w:color w:val="325087"/>
                <w:sz w:val="17"/>
              </w:rPr>
              <w:t xml:space="preserve"> *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B2BE6E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В помещении / на улице / в блок-контейнере</w:t>
            </w:r>
          </w:p>
        </w:tc>
      </w:tr>
      <w:tr w:rsidR="00041BC3" w14:paraId="57948E68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A1E097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6.5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31D141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Температура окружающей среды, °C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3580A2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min ______   max ______</w:t>
            </w:r>
          </w:p>
        </w:tc>
      </w:tr>
      <w:tr w:rsidR="00041BC3" w14:paraId="22A8500A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281786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6.6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1B7787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Взрывоопасная зона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C535A8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Нет / Да, класс: ____________________________</w:t>
            </w:r>
          </w:p>
        </w:tc>
      </w:tr>
      <w:tr w:rsidR="00041BC3" w14:paraId="467D67FA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135997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6.7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60B40C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Ограничения по габаритам станции Д×Ш×В, мм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E8010F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____________________________________________</w:t>
            </w:r>
          </w:p>
        </w:tc>
      </w:tr>
      <w:tr w:rsidR="00041BC3" w14:paraId="1398F7A3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0ABF41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6.8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580DDC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Требуемая степень защиты шкафа управления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188451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IP ______ / не задана</w:t>
            </w:r>
          </w:p>
        </w:tc>
      </w:tr>
    </w:tbl>
    <w:p w14:paraId="6E60E461" w14:textId="77777777" w:rsidR="00041BC3" w:rsidRDefault="00041BC3">
      <w:pPr>
        <w:spacing w:after="60" w:line="240" w:lineRule="auto"/>
      </w:pP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272"/>
        <w:gridCol w:w="5097"/>
        <w:gridCol w:w="175"/>
      </w:tblGrid>
      <w:tr w:rsidR="00041BC3" w14:paraId="5809B350" w14:textId="77777777" w:rsidTr="006A468F">
        <w:trPr>
          <w:gridAfter w:val="1"/>
          <w:wAfter w:w="175" w:type="dxa"/>
          <w:jc w:val="center"/>
        </w:trPr>
        <w:tc>
          <w:tcPr>
            <w:tcW w:w="10766" w:type="dxa"/>
            <w:gridSpan w:val="3"/>
            <w:tcBorders>
              <w:top w:val="single" w:sz="8" w:space="0" w:color="325087"/>
              <w:left w:val="single" w:sz="8" w:space="0" w:color="325087"/>
              <w:bottom w:val="single" w:sz="8" w:space="0" w:color="325087"/>
              <w:right w:val="single" w:sz="8" w:space="0" w:color="325087"/>
            </w:tcBorders>
            <w:shd w:val="clear" w:color="auto" w:fill="32508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62657F9" w14:textId="77777777" w:rsidR="00041BC3" w:rsidRDefault="00000000">
            <w:pPr>
              <w:keepNext/>
              <w:spacing w:after="0" w:line="240" w:lineRule="auto"/>
            </w:pPr>
            <w:r>
              <w:rPr>
                <w:rFonts w:eastAsia="Arial"/>
                <w:b/>
                <w:color w:val="FFFFFF"/>
              </w:rPr>
              <w:t>7. ДОПОЛНИТЕЛЬНЫЕ ТРЕБОВАНИЯ</w:t>
            </w:r>
          </w:p>
        </w:tc>
      </w:tr>
      <w:tr w:rsidR="00041BC3" w14:paraId="27660D30" w14:textId="77777777" w:rsidTr="006A468F">
        <w:trPr>
          <w:tblHeader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30E553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№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DA4BC9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Параметр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D9EA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9A456C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325087"/>
                <w:sz w:val="17"/>
              </w:rPr>
              <w:t>Данные заказчика</w:t>
            </w:r>
          </w:p>
        </w:tc>
      </w:tr>
      <w:tr w:rsidR="00041BC3" w:rsidRPr="006A468F" w14:paraId="7EFC89BD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14B2D2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7.1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1CE799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Монтаж и пусконаладочные работы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EDB319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Не требуются / монтаж / ПНР / монтаж + ПНР</w:t>
            </w:r>
          </w:p>
        </w:tc>
      </w:tr>
      <w:tr w:rsidR="00041BC3" w:rsidRPr="006A468F" w14:paraId="36FEA114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93D18B0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7.2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E8E9AE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Комплект ЗИП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D59BEEF" w14:textId="77777777" w:rsidR="00041BC3" w:rsidRPr="006A468F" w:rsidRDefault="00000000">
            <w:pPr>
              <w:spacing w:after="0" w:line="240" w:lineRule="auto"/>
              <w:rPr>
                <w:lang w:val="ru-RU"/>
              </w:rPr>
            </w:pPr>
            <w:r w:rsidRPr="006A468F">
              <w:rPr>
                <w:rFonts w:eastAsia="Arial"/>
                <w:color w:val="000000"/>
                <w:sz w:val="17"/>
                <w:lang w:val="ru-RU"/>
              </w:rPr>
              <w:t>Не требуется / требуется на ______ месяцев эксплуатации</w:t>
            </w:r>
          </w:p>
        </w:tc>
      </w:tr>
      <w:tr w:rsidR="00041BC3" w14:paraId="76E7F2BC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765654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7.3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DABB18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Требования к комплектующим / производителям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4854BF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____________________________________________</w:t>
            </w:r>
          </w:p>
        </w:tc>
      </w:tr>
      <w:tr w:rsidR="00041BC3" w14:paraId="7B736D2B" w14:textId="77777777" w:rsidTr="006A468F">
        <w:trPr>
          <w:cantSplit/>
          <w:jc w:val="center"/>
        </w:trPr>
        <w:tc>
          <w:tcPr>
            <w:tcW w:w="39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57FDD9" w14:textId="77777777" w:rsidR="00041BC3" w:rsidRDefault="00000000">
            <w:pPr>
              <w:spacing w:after="0" w:line="240" w:lineRule="auto"/>
              <w:jc w:val="center"/>
            </w:pPr>
            <w:r>
              <w:rPr>
                <w:rFonts w:eastAsia="Arial"/>
                <w:color w:val="666666"/>
                <w:sz w:val="16"/>
              </w:rPr>
              <w:t>7.4</w:t>
            </w:r>
          </w:p>
        </w:tc>
        <w:tc>
          <w:tcPr>
            <w:tcW w:w="5272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9B248DF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Особые требования заказчика</w:t>
            </w:r>
          </w:p>
        </w:tc>
        <w:tc>
          <w:tcPr>
            <w:tcW w:w="5272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A26117" w14:textId="77777777" w:rsidR="00041BC3" w:rsidRDefault="00000000">
            <w:pPr>
              <w:spacing w:after="0" w:line="240" w:lineRule="auto"/>
            </w:pPr>
            <w:r>
              <w:rPr>
                <w:rFonts w:eastAsia="Arial"/>
                <w:color w:val="000000"/>
                <w:sz w:val="17"/>
              </w:rPr>
              <w:t>____________________________________________</w:t>
            </w:r>
            <w:r>
              <w:rPr>
                <w:rFonts w:eastAsia="Arial"/>
                <w:color w:val="000000"/>
                <w:sz w:val="17"/>
              </w:rPr>
              <w:br/>
              <w:t>____________________________________________</w:t>
            </w:r>
          </w:p>
        </w:tc>
      </w:tr>
    </w:tbl>
    <w:p w14:paraId="16300535" w14:textId="77777777" w:rsidR="00041BC3" w:rsidRPr="006A468F" w:rsidRDefault="00000000">
      <w:pPr>
        <w:spacing w:before="100" w:after="0" w:line="240" w:lineRule="auto"/>
        <w:rPr>
          <w:lang w:val="ru-RU"/>
        </w:rPr>
      </w:pPr>
      <w:r w:rsidRPr="006A468F">
        <w:rPr>
          <w:rFonts w:eastAsia="Arial"/>
          <w:i/>
          <w:color w:val="325087"/>
          <w:sz w:val="15"/>
          <w:lang w:val="ru-RU"/>
        </w:rPr>
        <w:t>* Минимально необходимые данные для предварительного подбора: расход, давление на выходе, давление на входе, источник воды, среда и температура, схема резервирования, необходимость частотного регулирования, электропитание и место установки.</w:t>
      </w:r>
    </w:p>
    <w:sectPr w:rsidR="00041BC3" w:rsidRPr="006A468F" w:rsidSect="00034616">
      <w:headerReference w:type="default" r:id="rId8"/>
      <w:footerReference w:type="default" r:id="rId9"/>
      <w:pgSz w:w="12240" w:h="15840"/>
      <w:pgMar w:top="850" w:right="737" w:bottom="794" w:left="737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58C81" w14:textId="77777777" w:rsidR="008E7E9A" w:rsidRDefault="008E7E9A">
      <w:pPr>
        <w:spacing w:after="0" w:line="240" w:lineRule="auto"/>
      </w:pPr>
      <w:r>
        <w:separator/>
      </w:r>
    </w:p>
  </w:endnote>
  <w:endnote w:type="continuationSeparator" w:id="0">
    <w:p w14:paraId="706B7116" w14:textId="77777777" w:rsidR="008E7E9A" w:rsidRDefault="008E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783B" w14:textId="77777777" w:rsidR="00041BC3" w:rsidRPr="006A468F" w:rsidRDefault="00000000">
    <w:pPr>
      <w:pStyle w:val="a7"/>
      <w:jc w:val="center"/>
      <w:rPr>
        <w:lang w:val="ru-RU"/>
      </w:rPr>
    </w:pPr>
    <w:r w:rsidRPr="006A468F">
      <w:rPr>
        <w:rFonts w:eastAsia="Arial"/>
        <w:color w:val="325087"/>
        <w:sz w:val="15"/>
        <w:lang w:val="ru-RU"/>
      </w:rPr>
      <w:t xml:space="preserve">ООО «ВОДЭКО»  •  промышленная водоподготовка и насосные решения  •  </w:t>
    </w:r>
    <w:r>
      <w:rPr>
        <w:rFonts w:eastAsia="Arial"/>
        <w:color w:val="325087"/>
        <w:sz w:val="15"/>
      </w:rPr>
      <w:t>www</w:t>
    </w:r>
    <w:r w:rsidRPr="006A468F">
      <w:rPr>
        <w:rFonts w:eastAsia="Arial"/>
        <w:color w:val="325087"/>
        <w:sz w:val="15"/>
        <w:lang w:val="ru-RU"/>
      </w:rPr>
      <w:t>.</w:t>
    </w:r>
    <w:r>
      <w:rPr>
        <w:rFonts w:eastAsia="Arial"/>
        <w:color w:val="325087"/>
        <w:sz w:val="15"/>
      </w:rPr>
      <w:t>vodeco</w:t>
    </w:r>
    <w:r w:rsidRPr="006A468F">
      <w:rPr>
        <w:rFonts w:eastAsia="Arial"/>
        <w:color w:val="325087"/>
        <w:sz w:val="15"/>
        <w:lang w:val="ru-RU"/>
      </w:rPr>
      <w:t>.</w:t>
    </w:r>
    <w:r>
      <w:rPr>
        <w:rFonts w:eastAsia="Arial"/>
        <w:color w:val="325087"/>
        <w:sz w:val="15"/>
      </w:rPr>
      <w:t>ru</w:t>
    </w:r>
    <w:r w:rsidRPr="006A468F">
      <w:rPr>
        <w:rFonts w:eastAsia="Arial"/>
        <w:color w:val="325087"/>
        <w:sz w:val="15"/>
        <w:lang w:val="ru-RU"/>
      </w:rPr>
      <w:t xml:space="preserve">  •  +7 (800) 222-000-1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84CDB" w14:textId="77777777" w:rsidR="008E7E9A" w:rsidRDefault="008E7E9A">
      <w:pPr>
        <w:spacing w:after="0" w:line="240" w:lineRule="auto"/>
      </w:pPr>
      <w:r>
        <w:separator/>
      </w:r>
    </w:p>
  </w:footnote>
  <w:footnote w:type="continuationSeparator" w:id="0">
    <w:p w14:paraId="27D53CC0" w14:textId="77777777" w:rsidR="008E7E9A" w:rsidRDefault="008E7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F0EB" w14:textId="77777777" w:rsidR="00041BC3" w:rsidRDefault="00041BC3">
    <w:pPr>
      <w:pStyle w:val="a5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587"/>
      <w:gridCol w:w="8844"/>
    </w:tblGrid>
    <w:tr w:rsidR="00041BC3" w14:paraId="72CC6D5E" w14:textId="77777777">
      <w:trPr>
        <w:jc w:val="center"/>
      </w:trPr>
      <w:tc>
        <w:tcPr>
          <w:tcW w:w="1587" w:type="dxa"/>
          <w:vMerge w:val="restart"/>
          <w:tcBorders>
            <w:top w:val="single" w:sz="8" w:space="0" w:color="325087"/>
            <w:left w:val="single" w:sz="8" w:space="0" w:color="325087"/>
            <w:bottom w:val="single" w:sz="8" w:space="0" w:color="325087"/>
            <w:right w:val="single" w:sz="8" w:space="0" w:color="325087"/>
          </w:tcBorders>
          <w:tcMar>
            <w:top w:w="30" w:type="dxa"/>
            <w:left w:w="55" w:type="dxa"/>
            <w:bottom w:w="30" w:type="dxa"/>
            <w:right w:w="55" w:type="dxa"/>
          </w:tcMar>
          <w:vAlign w:val="center"/>
        </w:tcPr>
        <w:p w14:paraId="28594A0E" w14:textId="77777777" w:rsidR="00041BC3" w:rsidRDefault="00000000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6C3E0B0B" wp14:editId="233A85A8">
                <wp:extent cx="738000" cy="63620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8000" cy="636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44" w:type="dxa"/>
          <w:tcBorders>
            <w:top w:val="single" w:sz="8" w:space="0" w:color="325087"/>
            <w:left w:val="single" w:sz="8" w:space="0" w:color="325087"/>
            <w:bottom w:val="single" w:sz="8" w:space="0" w:color="325087"/>
            <w:right w:val="single" w:sz="8" w:space="0" w:color="325087"/>
          </w:tcBorders>
          <w:tcMar>
            <w:top w:w="30" w:type="dxa"/>
            <w:left w:w="55" w:type="dxa"/>
            <w:bottom w:w="30" w:type="dxa"/>
            <w:right w:w="55" w:type="dxa"/>
          </w:tcMar>
          <w:vAlign w:val="center"/>
        </w:tcPr>
        <w:p w14:paraId="047AB708" w14:textId="77777777" w:rsidR="00041BC3" w:rsidRDefault="00000000">
          <w:pPr>
            <w:spacing w:after="0" w:line="240" w:lineRule="auto"/>
          </w:pPr>
          <w:r>
            <w:rPr>
              <w:rFonts w:eastAsia="Arial"/>
              <w:b/>
              <w:color w:val="325087"/>
              <w:sz w:val="28"/>
            </w:rPr>
            <w:t>ООО "ВОДЭКО"</w:t>
          </w:r>
        </w:p>
      </w:tc>
    </w:tr>
    <w:tr w:rsidR="00041BC3" w:rsidRPr="006A468F" w14:paraId="2BBD92B3" w14:textId="77777777">
      <w:trPr>
        <w:jc w:val="center"/>
      </w:trPr>
      <w:tc>
        <w:tcPr>
          <w:tcW w:w="1587" w:type="dxa"/>
          <w:vMerge/>
        </w:tcPr>
        <w:p w14:paraId="278CA995" w14:textId="77777777" w:rsidR="00041BC3" w:rsidRDefault="00041BC3"/>
      </w:tc>
      <w:tc>
        <w:tcPr>
          <w:tcW w:w="8844" w:type="dxa"/>
          <w:tcBorders>
            <w:top w:val="single" w:sz="8" w:space="0" w:color="325087"/>
            <w:left w:val="single" w:sz="8" w:space="0" w:color="325087"/>
            <w:bottom w:val="single" w:sz="8" w:space="0" w:color="325087"/>
            <w:right w:val="single" w:sz="8" w:space="0" w:color="325087"/>
          </w:tcBorders>
          <w:tcMar>
            <w:top w:w="30" w:type="dxa"/>
            <w:left w:w="55" w:type="dxa"/>
            <w:bottom w:w="30" w:type="dxa"/>
            <w:right w:w="55" w:type="dxa"/>
          </w:tcMar>
          <w:vAlign w:val="center"/>
        </w:tcPr>
        <w:p w14:paraId="5A528B79" w14:textId="77777777" w:rsidR="00041BC3" w:rsidRPr="006A468F" w:rsidRDefault="00000000">
          <w:pPr>
            <w:spacing w:after="0" w:line="240" w:lineRule="auto"/>
            <w:rPr>
              <w:lang w:val="ru-RU"/>
            </w:rPr>
          </w:pPr>
          <w:r w:rsidRPr="006A468F">
            <w:rPr>
              <w:rFonts w:eastAsia="Arial"/>
              <w:color w:val="325087"/>
              <w:sz w:val="16"/>
              <w:lang w:val="ru-RU"/>
            </w:rPr>
            <w:t>111674, г. Москва, ул. 1-я Вольская, д. 31</w:t>
          </w:r>
        </w:p>
      </w:tc>
    </w:tr>
    <w:tr w:rsidR="00041BC3" w14:paraId="1B0BF245" w14:textId="77777777">
      <w:trPr>
        <w:jc w:val="center"/>
      </w:trPr>
      <w:tc>
        <w:tcPr>
          <w:tcW w:w="1587" w:type="dxa"/>
          <w:vMerge/>
        </w:tcPr>
        <w:p w14:paraId="22B1AC87" w14:textId="77777777" w:rsidR="00041BC3" w:rsidRPr="006A468F" w:rsidRDefault="00041BC3">
          <w:pPr>
            <w:rPr>
              <w:lang w:val="ru-RU"/>
            </w:rPr>
          </w:pPr>
        </w:p>
      </w:tc>
      <w:tc>
        <w:tcPr>
          <w:tcW w:w="8844" w:type="dxa"/>
          <w:tcBorders>
            <w:top w:val="single" w:sz="8" w:space="0" w:color="325087"/>
            <w:left w:val="single" w:sz="8" w:space="0" w:color="325087"/>
            <w:bottom w:val="single" w:sz="8" w:space="0" w:color="325087"/>
            <w:right w:val="single" w:sz="8" w:space="0" w:color="325087"/>
          </w:tcBorders>
          <w:tcMar>
            <w:top w:w="30" w:type="dxa"/>
            <w:left w:w="55" w:type="dxa"/>
            <w:bottom w:w="30" w:type="dxa"/>
            <w:right w:w="55" w:type="dxa"/>
          </w:tcMar>
          <w:vAlign w:val="center"/>
        </w:tcPr>
        <w:p w14:paraId="1534862C" w14:textId="77777777" w:rsidR="00041BC3" w:rsidRDefault="00000000">
          <w:pPr>
            <w:spacing w:after="0" w:line="240" w:lineRule="auto"/>
          </w:pPr>
          <w:r>
            <w:rPr>
              <w:rFonts w:eastAsia="Arial"/>
              <w:color w:val="325087"/>
              <w:sz w:val="16"/>
            </w:rPr>
            <w:t>тел./факс: +7 (800) 222-000-1   |   ИНН/КПП: 7724679213 / 772401001</w:t>
          </w:r>
        </w:p>
      </w:tc>
    </w:tr>
    <w:tr w:rsidR="00041BC3" w14:paraId="1FF13771" w14:textId="77777777">
      <w:trPr>
        <w:jc w:val="center"/>
      </w:trPr>
      <w:tc>
        <w:tcPr>
          <w:tcW w:w="1587" w:type="dxa"/>
          <w:vMerge/>
        </w:tcPr>
        <w:p w14:paraId="345A01F5" w14:textId="77777777" w:rsidR="00041BC3" w:rsidRDefault="00041BC3"/>
      </w:tc>
      <w:tc>
        <w:tcPr>
          <w:tcW w:w="8844" w:type="dxa"/>
          <w:tcBorders>
            <w:top w:val="single" w:sz="8" w:space="0" w:color="325087"/>
            <w:left w:val="single" w:sz="8" w:space="0" w:color="325087"/>
            <w:bottom w:val="single" w:sz="8" w:space="0" w:color="325087"/>
            <w:right w:val="single" w:sz="8" w:space="0" w:color="325087"/>
          </w:tcBorders>
          <w:tcMar>
            <w:top w:w="30" w:type="dxa"/>
            <w:left w:w="55" w:type="dxa"/>
            <w:bottom w:w="30" w:type="dxa"/>
            <w:right w:w="55" w:type="dxa"/>
          </w:tcMar>
          <w:vAlign w:val="center"/>
        </w:tcPr>
        <w:p w14:paraId="7C09D304" w14:textId="77777777" w:rsidR="00041BC3" w:rsidRDefault="00000000">
          <w:pPr>
            <w:spacing w:after="0" w:line="240" w:lineRule="auto"/>
          </w:pPr>
          <w:r>
            <w:rPr>
              <w:rFonts w:eastAsia="Arial"/>
              <w:color w:val="325087"/>
              <w:sz w:val="16"/>
            </w:rPr>
            <w:t>e-mail: vodeco@vodeco.ru   |   www.vodeco.ru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336098">
    <w:abstractNumId w:val="8"/>
  </w:num>
  <w:num w:numId="2" w16cid:durableId="106774745">
    <w:abstractNumId w:val="6"/>
  </w:num>
  <w:num w:numId="3" w16cid:durableId="142238501">
    <w:abstractNumId w:val="5"/>
  </w:num>
  <w:num w:numId="4" w16cid:durableId="210190340">
    <w:abstractNumId w:val="4"/>
  </w:num>
  <w:num w:numId="5" w16cid:durableId="401105115">
    <w:abstractNumId w:val="7"/>
  </w:num>
  <w:num w:numId="6" w16cid:durableId="1030716266">
    <w:abstractNumId w:val="3"/>
  </w:num>
  <w:num w:numId="7" w16cid:durableId="920720320">
    <w:abstractNumId w:val="2"/>
  </w:num>
  <w:num w:numId="8" w16cid:durableId="861555033">
    <w:abstractNumId w:val="1"/>
  </w:num>
  <w:num w:numId="9" w16cid:durableId="180954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BC3"/>
    <w:rsid w:val="0006063C"/>
    <w:rsid w:val="0015074B"/>
    <w:rsid w:val="0029639D"/>
    <w:rsid w:val="00326F90"/>
    <w:rsid w:val="006A468F"/>
    <w:rsid w:val="008E7E9A"/>
    <w:rsid w:val="00AA1D8D"/>
    <w:rsid w:val="00B47730"/>
    <w:rsid w:val="00C82C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D84B1"/>
  <w14:defaultImageDpi w14:val="300"/>
  <w15:docId w15:val="{12C2D67A-9BC4-45BE-B164-A9CC932E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подбор насосной станции</dc:title>
  <dc:subject>Фирменный опросный лист ООО ВОДЭКО</dc:subject>
  <dc:creator>ООО ВОДЭКО</dc:creator>
  <cp:keywords>ВОДЭКО, насосная станция, опросный лист, подбор насосов</cp:keywords>
  <dc:description>generated by python-docx</dc:description>
  <cp:lastModifiedBy>Сероштан Сергей Эдуардович</cp:lastModifiedBy>
  <cp:revision>2</cp:revision>
  <dcterms:created xsi:type="dcterms:W3CDTF">2013-12-23T23:15:00Z</dcterms:created>
  <dcterms:modified xsi:type="dcterms:W3CDTF">2026-08-17T10:13:00Z</dcterms:modified>
  <cp:category/>
</cp:coreProperties>
</file>